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1E" w:rsidRPr="00486E1E" w:rsidRDefault="00486E1E" w:rsidP="00486E1E">
      <w:pPr>
        <w:pStyle w:val="AralkYok"/>
        <w:jc w:val="both"/>
        <w:rPr>
          <w:lang w:eastAsia="tr-TR"/>
        </w:rPr>
      </w:pPr>
      <w:bookmarkStart w:id="0" w:name="_GoBack"/>
      <w:r w:rsidRPr="00486E1E">
        <w:rPr>
          <w:lang w:eastAsia="tr-TR"/>
        </w:rPr>
        <w:t xml:space="preserve">Trakya da Türk İslam </w:t>
      </w:r>
      <w:proofErr w:type="spellStart"/>
      <w:proofErr w:type="gramStart"/>
      <w:r w:rsidRPr="00486E1E">
        <w:rPr>
          <w:lang w:eastAsia="tr-TR"/>
        </w:rPr>
        <w:t>uluları.Dinayet</w:t>
      </w:r>
      <w:proofErr w:type="spellEnd"/>
      <w:proofErr w:type="gramEnd"/>
      <w:r w:rsidRPr="00486E1E">
        <w:rPr>
          <w:lang w:eastAsia="tr-TR"/>
        </w:rPr>
        <w:t xml:space="preserve"> işleri kayıtlarına </w:t>
      </w:r>
      <w:proofErr w:type="spellStart"/>
      <w:r w:rsidRPr="00486E1E">
        <w:rPr>
          <w:lang w:eastAsia="tr-TR"/>
        </w:rPr>
        <w:t>göre.Yaşar</w:t>
      </w:r>
      <w:proofErr w:type="spellEnd"/>
      <w:r w:rsidRPr="00486E1E">
        <w:rPr>
          <w:lang w:eastAsia="tr-TR"/>
        </w:rPr>
        <w:t xml:space="preserve"> kalafat  </w:t>
      </w:r>
    </w:p>
    <w:bookmarkEnd w:id="0"/>
    <w:p w:rsidR="00486E1E" w:rsidRPr="00486E1E" w:rsidRDefault="00486E1E" w:rsidP="00486E1E">
      <w:pPr>
        <w:pStyle w:val="AralkYok"/>
        <w:jc w:val="both"/>
        <w:rPr>
          <w:lang w:eastAsia="tr-TR"/>
        </w:rPr>
      </w:pPr>
      <w:r w:rsidRPr="00486E1E">
        <w:rPr>
          <w:lang w:eastAsia="tr-TR"/>
        </w:rPr>
        <w:tab/>
        <w:t>GİRİŞ</w:t>
      </w:r>
    </w:p>
    <w:p w:rsidR="00486E1E" w:rsidRPr="00486E1E" w:rsidRDefault="00486E1E" w:rsidP="00486E1E">
      <w:pPr>
        <w:pStyle w:val="AralkYok"/>
        <w:jc w:val="both"/>
        <w:rPr>
          <w:sz w:val="19"/>
          <w:szCs w:val="19"/>
          <w:lang w:eastAsia="tr-TR"/>
        </w:rPr>
      </w:pPr>
      <w:r w:rsidRPr="00486E1E">
        <w:rPr>
          <w:lang w:eastAsia="tr-TR"/>
        </w:rPr>
        <w:t>Bizim mistik muhtevalı Türk – İslam büyükleri ile ilgilenme ve çalışmamızın sebeplerinden birisi de onların bu âlemden göçmelerinden sonra da yaşamaları gerektiğine inanmamdır. Onlar âlem değiştirmelerine rağmen yaşıyorlar. Göçmelerinden sonra uzun yıllar daha yaşamışlar. Büyük bir kısmı büyük ölçüde halk arasında yaşamaktadır da. Onları öldüren veya öldürdüğünü zannedenler daha ziyade mektepli saftalar olmuştur.</w:t>
      </w:r>
    </w:p>
    <w:p w:rsidR="00486E1E" w:rsidRPr="00486E1E" w:rsidRDefault="00486E1E" w:rsidP="00486E1E">
      <w:pPr>
        <w:pStyle w:val="AralkYok"/>
        <w:jc w:val="both"/>
        <w:rPr>
          <w:sz w:val="19"/>
          <w:szCs w:val="19"/>
          <w:lang w:eastAsia="tr-TR"/>
        </w:rPr>
      </w:pPr>
      <w:r w:rsidRPr="00486E1E">
        <w:rPr>
          <w:lang w:eastAsia="tr-TR"/>
        </w:rPr>
        <w:t>Onlar birçok şeydiler. Bu arada hattat, müzisyen, şair, zanaatkâr ve hatta esnaf aynı zamanda çiftçi idiler. Onların yaşamaları başlı başına bir estetik idi. Estetik onların divitinde, neyinde, çekicinde veya terazisinde değildi. Onların meşguliyet alanları ve ürettikleri estetiklerinin yansıması idi. Bu yaşayış bir yaşam biçimi idi. Bu yaşayışta, insan ilişkileri, insanların canlı ve cansız tabiatla ilişkileri vardı. Bu estetiği evlerin içinde ve dışında, mahalle planlarında hayatın her safhasında görebilirdiniz. Görebilirsiniz.</w:t>
      </w:r>
    </w:p>
    <w:p w:rsidR="00486E1E" w:rsidRPr="00486E1E" w:rsidRDefault="00486E1E" w:rsidP="00486E1E">
      <w:pPr>
        <w:pStyle w:val="AralkYok"/>
        <w:jc w:val="both"/>
        <w:rPr>
          <w:sz w:val="19"/>
          <w:szCs w:val="19"/>
          <w:lang w:eastAsia="tr-TR"/>
        </w:rPr>
      </w:pPr>
      <w:r w:rsidRPr="00486E1E">
        <w:rPr>
          <w:lang w:eastAsia="tr-TR"/>
        </w:rPr>
        <w:t xml:space="preserve">Bu dini, felsefi, bedii, sosyal estetiğin binlerce yıllık geçmişi vardı. Temelini yaradan yaratılan ilişkileri teşkil ediyordu. Bu, ilahi nizamın sosyal ilişkilerde yankılanmış estetiğidir. Bu estetikte; “mübarek hayvanın dili yoktur”, “israf haramdır”, “misafir tanrınındır”, “komşu açken tok yatılmaz”, “veren de alanda odur”, “insanlar yaşarken emaneti taşırlar”, “insanlar dünya malının nihayet çobanıdırlar”, “hoşgörü ve sevgi yaradan içindir”, bu ruhi estetik bazen halı desenine, bazen duvarcı malasına bazen fırıncı teknesine, bazen kunduracı çekicine yansır. Yansımıştır. Yansımaktadır. Bu görememek estetiği muhakkak resimde, heykelde veya romanda aramaya itmiştir bazı araştırmacıları.  </w:t>
      </w:r>
    </w:p>
    <w:p w:rsidR="00486E1E" w:rsidRPr="00486E1E" w:rsidRDefault="00486E1E" w:rsidP="00486E1E">
      <w:pPr>
        <w:pStyle w:val="AralkYok"/>
        <w:jc w:val="both"/>
        <w:rPr>
          <w:sz w:val="19"/>
          <w:szCs w:val="19"/>
          <w:lang w:eastAsia="tr-TR"/>
        </w:rPr>
      </w:pPr>
      <w:r w:rsidRPr="00486E1E">
        <w:rPr>
          <w:lang w:eastAsia="tr-TR"/>
        </w:rPr>
        <w:t xml:space="preserve">Ulu zatlar göçüp giderken estetik üzerine yaşadıkları için kabirleri hala ziyaret edilir. Onlar büyük bir ışığın huzmeleridir. Melekelerinin merkezinde ilahi aşk vardır. Halk bunların kadrini bilmiş, onlardan her dönem feyiz almak istemiştir. </w:t>
      </w:r>
    </w:p>
    <w:p w:rsidR="00486E1E" w:rsidRPr="00486E1E" w:rsidRDefault="00486E1E" w:rsidP="00486E1E">
      <w:pPr>
        <w:pStyle w:val="AralkYok"/>
        <w:jc w:val="both"/>
        <w:rPr>
          <w:sz w:val="19"/>
          <w:szCs w:val="19"/>
          <w:lang w:eastAsia="tr-TR"/>
        </w:rPr>
      </w:pPr>
      <w:r w:rsidRPr="00486E1E">
        <w:rPr>
          <w:lang w:eastAsia="tr-TR"/>
        </w:rPr>
        <w:t xml:space="preserve">Ulu zatların göçmelerinden sonra onlarla halkın ilişkilerine bazen hurafe de karışmıştır. Bazen cehalet ilişkinin mahiyetini değiştirmiş </w:t>
      </w:r>
      <w:proofErr w:type="spellStart"/>
      <w:r w:rsidRPr="00486E1E">
        <w:rPr>
          <w:lang w:eastAsia="tr-TR"/>
        </w:rPr>
        <w:t>bid’ad</w:t>
      </w:r>
      <w:proofErr w:type="spellEnd"/>
      <w:r w:rsidRPr="00486E1E">
        <w:rPr>
          <w:lang w:eastAsia="tr-TR"/>
        </w:rPr>
        <w:t xml:space="preserve"> ve </w:t>
      </w:r>
      <w:proofErr w:type="spellStart"/>
      <w:r w:rsidRPr="00486E1E">
        <w:rPr>
          <w:lang w:eastAsia="tr-TR"/>
        </w:rPr>
        <w:t>şirk’in</w:t>
      </w:r>
      <w:proofErr w:type="spellEnd"/>
      <w:r w:rsidRPr="00486E1E">
        <w:rPr>
          <w:lang w:eastAsia="tr-TR"/>
        </w:rPr>
        <w:t xml:space="preserve"> bulaştığı olmuştur. Bu gibi haller bu ulu zatların dönemlerinin ışığı </w:t>
      </w:r>
      <w:proofErr w:type="spellStart"/>
      <w:r w:rsidRPr="00486E1E">
        <w:rPr>
          <w:lang w:eastAsia="tr-TR"/>
        </w:rPr>
        <w:t>olduklar</w:t>
      </w:r>
      <w:proofErr w:type="spellEnd"/>
      <w:r w:rsidRPr="00486E1E">
        <w:rPr>
          <w:lang w:eastAsia="tr-TR"/>
        </w:rPr>
        <w:t xml:space="preserve"> gerçeğini bize yok saydıramaz. Yapmak istediğimiz türbe </w:t>
      </w:r>
      <w:proofErr w:type="spellStart"/>
      <w:r w:rsidRPr="00486E1E">
        <w:rPr>
          <w:lang w:eastAsia="tr-TR"/>
        </w:rPr>
        <w:t>perestlik</w:t>
      </w:r>
      <w:proofErr w:type="spellEnd"/>
      <w:r w:rsidRPr="00486E1E">
        <w:rPr>
          <w:lang w:eastAsia="tr-TR"/>
        </w:rPr>
        <w:t xml:space="preserve"> değildir. Değerlerimize sahip çıkarken yetişmiş gelişmiş ulularımızın hayat tarzlarının da başlı başına bir estetik olduğunu anlatmaktır.</w:t>
      </w:r>
    </w:p>
    <w:p w:rsidR="00486E1E" w:rsidRPr="00486E1E" w:rsidRDefault="00486E1E" w:rsidP="00486E1E">
      <w:pPr>
        <w:pStyle w:val="AralkYok"/>
        <w:jc w:val="both"/>
        <w:rPr>
          <w:sz w:val="19"/>
          <w:szCs w:val="19"/>
          <w:lang w:eastAsia="tr-TR"/>
        </w:rPr>
      </w:pPr>
      <w:r w:rsidRPr="00486E1E">
        <w:rPr>
          <w:lang w:eastAsia="tr-TR"/>
        </w:rPr>
        <w:t>METİN</w:t>
      </w:r>
    </w:p>
    <w:p w:rsidR="00486E1E" w:rsidRPr="00486E1E" w:rsidRDefault="00486E1E" w:rsidP="00486E1E">
      <w:pPr>
        <w:pStyle w:val="AralkYok"/>
        <w:jc w:val="both"/>
        <w:rPr>
          <w:sz w:val="19"/>
          <w:szCs w:val="19"/>
          <w:lang w:eastAsia="tr-TR"/>
        </w:rPr>
      </w:pPr>
      <w:r w:rsidRPr="00486E1E">
        <w:rPr>
          <w:lang w:eastAsia="tr-TR"/>
        </w:rPr>
        <w:t xml:space="preserve">Biz bu incelememizde Edirne ve O’nun yani sıra Kırklareli ve Tekirdağ, ulu zatlarını ele alacağız. Şüphesiz tespitini yapabildiklerimiz Diyanet İşleri Arşiv kayıtları ile sınırlı oldukları için mahdut oldular. Ayrıca tespiti yapanlar din görevlileri oldukları itibariyle tespitler mistik folklor itibariyle yeteri kadar zengin bulunamayabilir. Bu itibarla vurgulamaya çalıştığımız estetik bu metinle sınırlı değildir. Bu metin bir bütünün parçasıdır. Yine de ilgililere şükran borçluyuz. </w:t>
      </w:r>
    </w:p>
    <w:p w:rsidR="00486E1E" w:rsidRPr="00486E1E" w:rsidRDefault="00486E1E" w:rsidP="00486E1E">
      <w:pPr>
        <w:pStyle w:val="AralkYok"/>
        <w:jc w:val="both"/>
        <w:rPr>
          <w:sz w:val="19"/>
          <w:szCs w:val="19"/>
          <w:lang w:eastAsia="tr-TR"/>
        </w:rPr>
      </w:pPr>
      <w:r w:rsidRPr="00486E1E">
        <w:rPr>
          <w:lang w:eastAsia="tr-TR"/>
        </w:rPr>
        <w:t xml:space="preserve">Kırıkkale’den; Sinan Baba, Balca Nine, Topçu Baba, Kofçaz, Zindan Baba, </w:t>
      </w:r>
      <w:proofErr w:type="spellStart"/>
      <w:r w:rsidRPr="00486E1E">
        <w:rPr>
          <w:lang w:eastAsia="tr-TR"/>
        </w:rPr>
        <w:t>Binbiroklu</w:t>
      </w:r>
      <w:proofErr w:type="spellEnd"/>
      <w:r w:rsidRPr="00486E1E">
        <w:rPr>
          <w:lang w:eastAsia="tr-TR"/>
        </w:rPr>
        <w:t xml:space="preserve"> Ahmet Bey, Edirne’den; Hıdır Baba, Tütünsüz Baba, Kız Türbesi, Koyun Baba, Hasan Sezai Baba, Has Yunus Bey, Hamza Baba, Kara Hızır Baba, Maya Baba, Tekirdağ’dan; </w:t>
      </w:r>
      <w:proofErr w:type="spellStart"/>
      <w:r w:rsidRPr="00486E1E">
        <w:rPr>
          <w:lang w:eastAsia="tr-TR"/>
        </w:rPr>
        <w:t>Fazi</w:t>
      </w:r>
      <w:proofErr w:type="spellEnd"/>
      <w:r w:rsidRPr="00486E1E">
        <w:rPr>
          <w:lang w:eastAsia="tr-TR"/>
        </w:rPr>
        <w:t xml:space="preserve"> </w:t>
      </w:r>
      <w:proofErr w:type="spellStart"/>
      <w:r w:rsidRPr="00486E1E">
        <w:rPr>
          <w:lang w:eastAsia="tr-TR"/>
        </w:rPr>
        <w:t>Ömerbey</w:t>
      </w:r>
      <w:proofErr w:type="spellEnd"/>
      <w:r w:rsidRPr="00486E1E">
        <w:rPr>
          <w:lang w:eastAsia="tr-TR"/>
        </w:rPr>
        <w:t>, üzerinde duracağız. Bu incelememizde bazı karşılaştırmalar da yapmaya çalışacağız.</w:t>
      </w:r>
    </w:p>
    <w:p w:rsidR="00486E1E" w:rsidRPr="00486E1E" w:rsidRDefault="00486E1E" w:rsidP="00486E1E">
      <w:pPr>
        <w:pStyle w:val="AralkYok"/>
        <w:jc w:val="both"/>
        <w:rPr>
          <w:sz w:val="19"/>
          <w:szCs w:val="19"/>
          <w:lang w:eastAsia="tr-TR"/>
        </w:rPr>
      </w:pPr>
      <w:r w:rsidRPr="00486E1E">
        <w:rPr>
          <w:lang w:eastAsia="tr-TR"/>
        </w:rPr>
        <w:t>SİNAN BABA TÜRBESİ</w:t>
      </w:r>
    </w:p>
    <w:p w:rsidR="00486E1E" w:rsidRPr="00486E1E" w:rsidRDefault="00486E1E" w:rsidP="00486E1E">
      <w:pPr>
        <w:pStyle w:val="AralkYok"/>
        <w:jc w:val="both"/>
        <w:rPr>
          <w:sz w:val="19"/>
          <w:szCs w:val="19"/>
          <w:lang w:eastAsia="tr-TR"/>
        </w:rPr>
      </w:pPr>
      <w:r w:rsidRPr="00486E1E">
        <w:rPr>
          <w:lang w:eastAsia="tr-TR"/>
        </w:rPr>
        <w:t xml:space="preserve">Kırıkkale ili Babaeski ilçesi </w:t>
      </w:r>
      <w:proofErr w:type="spellStart"/>
      <w:r w:rsidRPr="00486E1E">
        <w:rPr>
          <w:lang w:eastAsia="tr-TR"/>
        </w:rPr>
        <w:t>Alpullu</w:t>
      </w:r>
      <w:proofErr w:type="spellEnd"/>
      <w:r w:rsidRPr="00486E1E">
        <w:rPr>
          <w:lang w:eastAsia="tr-TR"/>
        </w:rPr>
        <w:t xml:space="preserve"> kasabası, Sinanlı </w:t>
      </w:r>
      <w:proofErr w:type="spellStart"/>
      <w:r w:rsidRPr="00486E1E">
        <w:rPr>
          <w:lang w:eastAsia="tr-TR"/>
        </w:rPr>
        <w:t>köyü’ndedir</w:t>
      </w:r>
      <w:proofErr w:type="spellEnd"/>
      <w:r w:rsidRPr="00486E1E">
        <w:rPr>
          <w:lang w:eastAsia="tr-TR"/>
        </w:rPr>
        <w:t>. Sinan Baba 7 kardeşi ile birlikte 1406 yılında Osmanlı askeri Uzun köprü –</w:t>
      </w:r>
      <w:proofErr w:type="spellStart"/>
      <w:r w:rsidRPr="00486E1E">
        <w:rPr>
          <w:lang w:eastAsia="tr-TR"/>
        </w:rPr>
        <w:t>Alpullu</w:t>
      </w:r>
      <w:proofErr w:type="spellEnd"/>
      <w:r w:rsidRPr="00486E1E">
        <w:rPr>
          <w:lang w:eastAsia="tr-TR"/>
        </w:rPr>
        <w:t xml:space="preserve">- Sinanlı üzerinden fethe çıkarken sefere katılmış bir mücahittir. Türbesinin etrafı duvarlarla çevrilmiş ve ağaçlandırılmıştır. Mimari özelliği olmayan türbenin mezar kısmı demir parmaklıklarla çevrilidir. Türbenin alanı 60–70 m² olup türbede mum yakma nişleri vardır. Aşağısında kaynamakta olan sudan abdest alınmaktadır. Türbede Koyun ve horoz adak kurbanları kesilmektedir. Burası her türlü dilek için ziyaret edilir. Şükür kurbanı kesmek için de ziyaret edilir. Sinan Baba ile ilgili olarak geceleri abdest alıp namaz kıldığı gibi rivayetler vardır. Yıllık ziyaretçisi 50–60 civarında olan türbenin bakımını köy muhtarlığı yapmaktadır. </w:t>
      </w:r>
    </w:p>
    <w:p w:rsidR="00486E1E" w:rsidRPr="00486E1E" w:rsidRDefault="00486E1E" w:rsidP="00486E1E">
      <w:pPr>
        <w:pStyle w:val="AralkYok"/>
        <w:jc w:val="both"/>
        <w:rPr>
          <w:sz w:val="19"/>
          <w:szCs w:val="19"/>
          <w:lang w:eastAsia="tr-TR"/>
        </w:rPr>
      </w:pPr>
      <w:r w:rsidRPr="00486E1E">
        <w:rPr>
          <w:lang w:eastAsia="tr-TR"/>
        </w:rPr>
        <w:t>BALCA NİNE TÜRBESİ</w:t>
      </w:r>
    </w:p>
    <w:p w:rsidR="00486E1E" w:rsidRPr="00486E1E" w:rsidRDefault="00486E1E" w:rsidP="00486E1E">
      <w:pPr>
        <w:pStyle w:val="AralkYok"/>
        <w:jc w:val="both"/>
        <w:rPr>
          <w:sz w:val="19"/>
          <w:szCs w:val="19"/>
          <w:lang w:eastAsia="tr-TR"/>
        </w:rPr>
      </w:pPr>
      <w:r w:rsidRPr="00486E1E">
        <w:rPr>
          <w:lang w:eastAsia="tr-TR"/>
        </w:rPr>
        <w:t xml:space="preserve">Türbe, Kırklareli ili, Babaeski ilçesi, Mutlu köyünde olup 1961 yılında Köy muhtarlığınca yapılmıştır. Mermer mezarın etrafında demir parmaklıklar vardır. Türbenin müştemilatında; mescit, adak kesme yeri, tuvalet, Aş Ocakları vardır. Türbede ziyaretçiler adak adar, dua eder, dilekte bulunur ve adaklarını yerine getirirler. Rivayete göre türbeden türbeye ait herhangi bir şeyin izinsiz alınması </w:t>
      </w:r>
      <w:r w:rsidRPr="00486E1E">
        <w:rPr>
          <w:lang w:eastAsia="tr-TR"/>
        </w:rPr>
        <w:lastRenderedPageBreak/>
        <w:t>halinde, nine o şahsı cezalandırmaktadır. Bakımını köy muhtarlığının yaptığı türbeyi yılda 3.000 kişi ziyaret edebilmektedir.</w:t>
      </w:r>
    </w:p>
    <w:p w:rsidR="00486E1E" w:rsidRPr="00486E1E" w:rsidRDefault="00486E1E" w:rsidP="00486E1E">
      <w:pPr>
        <w:pStyle w:val="AralkYok"/>
        <w:jc w:val="both"/>
        <w:rPr>
          <w:sz w:val="19"/>
          <w:szCs w:val="19"/>
          <w:lang w:eastAsia="tr-TR"/>
        </w:rPr>
      </w:pPr>
      <w:r w:rsidRPr="00486E1E">
        <w:rPr>
          <w:lang w:eastAsia="tr-TR"/>
        </w:rPr>
        <w:t> </w:t>
      </w:r>
    </w:p>
    <w:p w:rsidR="00486E1E" w:rsidRPr="00486E1E" w:rsidRDefault="00486E1E" w:rsidP="00486E1E">
      <w:pPr>
        <w:pStyle w:val="AralkYok"/>
        <w:jc w:val="both"/>
        <w:rPr>
          <w:sz w:val="19"/>
          <w:szCs w:val="19"/>
          <w:lang w:eastAsia="tr-TR"/>
        </w:rPr>
      </w:pPr>
      <w:r w:rsidRPr="00486E1E">
        <w:rPr>
          <w:lang w:eastAsia="tr-TR"/>
        </w:rPr>
        <w:t xml:space="preserve">Türk halk inançlarında ulu zat olunabilmesi için cinsiyetin hiç önemi yoktur. Bolca Nine gibi Anadolu’da binlerce ulu nine, bacı, ana, bibi ve ebe vardır. </w:t>
      </w:r>
      <w:proofErr w:type="spellStart"/>
      <w:proofErr w:type="gramStart"/>
      <w:r w:rsidRPr="00486E1E">
        <w:rPr>
          <w:lang w:eastAsia="tr-TR"/>
        </w:rPr>
        <w:t>Keziban</w:t>
      </w:r>
      <w:proofErr w:type="spellEnd"/>
      <w:r w:rsidRPr="00486E1E">
        <w:rPr>
          <w:lang w:eastAsia="tr-TR"/>
        </w:rPr>
        <w:t xml:space="preserve"> Bacı (Emirdağ –Afyon), </w:t>
      </w:r>
      <w:proofErr w:type="spellStart"/>
      <w:r w:rsidRPr="00486E1E">
        <w:rPr>
          <w:lang w:eastAsia="tr-TR"/>
        </w:rPr>
        <w:t>Selamethatun</w:t>
      </w:r>
      <w:proofErr w:type="spellEnd"/>
      <w:r w:rsidRPr="00486E1E">
        <w:rPr>
          <w:lang w:eastAsia="tr-TR"/>
        </w:rPr>
        <w:t xml:space="preserve"> (Doğu Beyazıt-Ağrı), Karyağdı Sultan (Altındağ –Ankara), Cimcime Sultan (Haymana –Ankara), Kırmızı Ebe (Kızılcahamam –Ankara), </w:t>
      </w:r>
      <w:proofErr w:type="spellStart"/>
      <w:r w:rsidRPr="00486E1E">
        <w:rPr>
          <w:lang w:eastAsia="tr-TR"/>
        </w:rPr>
        <w:t>Sultangelin</w:t>
      </w:r>
      <w:proofErr w:type="spellEnd"/>
      <w:r w:rsidRPr="00486E1E">
        <w:rPr>
          <w:lang w:eastAsia="tr-TR"/>
        </w:rPr>
        <w:t xml:space="preserve"> (Nallıhan-Ankara), Bacım Sultan (Nallıhan- Ankara) </w:t>
      </w:r>
      <w:proofErr w:type="spellStart"/>
      <w:r w:rsidRPr="00486E1E">
        <w:rPr>
          <w:lang w:eastAsia="tr-TR"/>
        </w:rPr>
        <w:t>Siddi</w:t>
      </w:r>
      <w:proofErr w:type="spellEnd"/>
      <w:r w:rsidRPr="00486E1E">
        <w:rPr>
          <w:lang w:eastAsia="tr-TR"/>
        </w:rPr>
        <w:t xml:space="preserve"> Zeynep (Alanya-Antalya), Meryem –</w:t>
      </w:r>
      <w:proofErr w:type="spellStart"/>
      <w:r w:rsidRPr="00486E1E">
        <w:rPr>
          <w:lang w:eastAsia="tr-TR"/>
        </w:rPr>
        <w:t>Olukbaşı</w:t>
      </w:r>
      <w:proofErr w:type="spellEnd"/>
      <w:r w:rsidRPr="00486E1E">
        <w:rPr>
          <w:lang w:eastAsia="tr-TR"/>
        </w:rPr>
        <w:t xml:space="preserve"> (Bozdoğan –Aydın), Hafsa Hatun (Kuyucak-Aydın), Üç Bacılar (Bitlis), </w:t>
      </w:r>
      <w:proofErr w:type="spellStart"/>
      <w:r w:rsidRPr="00486E1E">
        <w:rPr>
          <w:lang w:eastAsia="tr-TR"/>
        </w:rPr>
        <w:t>Nuhuye</w:t>
      </w:r>
      <w:proofErr w:type="spellEnd"/>
      <w:r w:rsidRPr="00486E1E">
        <w:rPr>
          <w:lang w:eastAsia="tr-TR"/>
        </w:rPr>
        <w:t xml:space="preserve"> (Bitlis), Sarıkızlar (Mengen- Bolu), Kız (Edirne), Mama Hatun (Tercan-Erzincan), Rabia Hatun (Erzurum), Loğusa Hatun (Beyoğlu-İstanbul), Fatma Sultan (Eminönü –İstanbul), </w:t>
      </w:r>
      <w:proofErr w:type="spellStart"/>
      <w:r w:rsidRPr="00486E1E">
        <w:rPr>
          <w:lang w:eastAsia="tr-TR"/>
        </w:rPr>
        <w:t>Hubbi</w:t>
      </w:r>
      <w:proofErr w:type="spellEnd"/>
      <w:r w:rsidRPr="00486E1E">
        <w:rPr>
          <w:lang w:eastAsia="tr-TR"/>
        </w:rPr>
        <w:t xml:space="preserve"> Hatun (Eyüp-İstanbul), Adile Sultan (Eyüp –İstanbul), </w:t>
      </w:r>
      <w:proofErr w:type="spellStart"/>
      <w:r w:rsidRPr="00486E1E">
        <w:rPr>
          <w:lang w:eastAsia="tr-TR"/>
        </w:rPr>
        <w:t>Nakşidil</w:t>
      </w:r>
      <w:proofErr w:type="spellEnd"/>
      <w:r w:rsidRPr="00486E1E">
        <w:rPr>
          <w:lang w:eastAsia="tr-TR"/>
        </w:rPr>
        <w:t xml:space="preserve"> Valide Sultan (Fatih –İstanbul), </w:t>
      </w:r>
      <w:proofErr w:type="spellStart"/>
      <w:r w:rsidRPr="00486E1E">
        <w:rPr>
          <w:lang w:eastAsia="tr-TR"/>
        </w:rPr>
        <w:t>Pertevniyal</w:t>
      </w:r>
      <w:proofErr w:type="spellEnd"/>
      <w:r w:rsidRPr="00486E1E">
        <w:rPr>
          <w:lang w:eastAsia="tr-TR"/>
        </w:rPr>
        <w:t xml:space="preserve"> Valide Sultan (Fatih –İstanbul), Asude Sultan (Fatih –İstanbul), Hafsa Sultan (Fatih-İstanbul), Gülbahar Sultan (Fatih-İstanbul), </w:t>
      </w:r>
      <w:proofErr w:type="spellStart"/>
      <w:r w:rsidRPr="00486E1E">
        <w:rPr>
          <w:lang w:eastAsia="tr-TR"/>
        </w:rPr>
        <w:t>Şahuhuban</w:t>
      </w:r>
      <w:proofErr w:type="spellEnd"/>
      <w:r w:rsidRPr="00486E1E">
        <w:rPr>
          <w:lang w:eastAsia="tr-TR"/>
        </w:rPr>
        <w:t xml:space="preserve"> Hatun (Fatih –İstanbul), Kızlar (Kastamonu), </w:t>
      </w:r>
      <w:proofErr w:type="spellStart"/>
      <w:r w:rsidRPr="00486E1E">
        <w:rPr>
          <w:lang w:eastAsia="tr-TR"/>
        </w:rPr>
        <w:t>Mehberi</w:t>
      </w:r>
      <w:proofErr w:type="spellEnd"/>
      <w:r w:rsidRPr="00486E1E">
        <w:rPr>
          <w:lang w:eastAsia="tr-TR"/>
        </w:rPr>
        <w:t xml:space="preserve"> Hatun (Kırşehir), Vasiye Nine (Karamürsel –Kocaeli), Üç Kızlar( Akşehir-Konya), </w:t>
      </w:r>
      <w:proofErr w:type="spellStart"/>
      <w:r w:rsidRPr="00486E1E">
        <w:rPr>
          <w:lang w:eastAsia="tr-TR"/>
        </w:rPr>
        <w:t>Hayme</w:t>
      </w:r>
      <w:proofErr w:type="spellEnd"/>
      <w:r w:rsidRPr="00486E1E">
        <w:rPr>
          <w:lang w:eastAsia="tr-TR"/>
        </w:rPr>
        <w:t xml:space="preserve"> Ana (Domaniç-Kütahya), Yedi Kızlar (Manisa), </w:t>
      </w:r>
      <w:proofErr w:type="spellStart"/>
      <w:r w:rsidRPr="00486E1E">
        <w:rPr>
          <w:lang w:eastAsia="tr-TR"/>
        </w:rPr>
        <w:t>Siddi</w:t>
      </w:r>
      <w:proofErr w:type="spellEnd"/>
      <w:r w:rsidRPr="00486E1E">
        <w:rPr>
          <w:lang w:eastAsia="tr-TR"/>
        </w:rPr>
        <w:t xml:space="preserve"> Zeynep (Nusaybin –Mardin), Sarı Ana (Marmaris –Muğla), </w:t>
      </w:r>
      <w:proofErr w:type="spellStart"/>
      <w:r w:rsidRPr="00486E1E">
        <w:rPr>
          <w:lang w:eastAsia="tr-TR"/>
        </w:rPr>
        <w:t>Hudavent</w:t>
      </w:r>
      <w:proofErr w:type="spellEnd"/>
      <w:r w:rsidRPr="00486E1E">
        <w:rPr>
          <w:lang w:eastAsia="tr-TR"/>
        </w:rPr>
        <w:t xml:space="preserve"> Hatun (Niğde), Gülbahar Hatun (Trabzon), Elti Hatun (Mazgirt –Tunceli), Kızlar (Karaman) ve diğer örnekler sayılabilir.</w:t>
      </w:r>
      <w:proofErr w:type="gramEnd"/>
    </w:p>
    <w:p w:rsidR="00486E1E" w:rsidRPr="00486E1E" w:rsidRDefault="00486E1E" w:rsidP="00486E1E">
      <w:pPr>
        <w:pStyle w:val="AralkYok"/>
        <w:jc w:val="both"/>
        <w:rPr>
          <w:sz w:val="19"/>
          <w:szCs w:val="19"/>
          <w:lang w:eastAsia="tr-TR"/>
        </w:rPr>
      </w:pPr>
      <w:r w:rsidRPr="00486E1E">
        <w:rPr>
          <w:lang w:eastAsia="tr-TR"/>
        </w:rPr>
        <w:t>TOPÇU BABA TÜRBESİ</w:t>
      </w:r>
    </w:p>
    <w:p w:rsidR="00486E1E" w:rsidRPr="00486E1E" w:rsidRDefault="00486E1E" w:rsidP="00486E1E">
      <w:pPr>
        <w:pStyle w:val="AralkYok"/>
        <w:jc w:val="both"/>
        <w:rPr>
          <w:sz w:val="19"/>
          <w:szCs w:val="19"/>
          <w:lang w:eastAsia="tr-TR"/>
        </w:rPr>
      </w:pPr>
      <w:r w:rsidRPr="00486E1E">
        <w:rPr>
          <w:lang w:eastAsia="tr-TR"/>
        </w:rPr>
        <w:t xml:space="preserve">Türbe, Kırklareli ili, </w:t>
      </w:r>
      <w:proofErr w:type="spellStart"/>
      <w:r w:rsidRPr="00486E1E">
        <w:rPr>
          <w:lang w:eastAsia="tr-TR"/>
        </w:rPr>
        <w:t>Kafçaz</w:t>
      </w:r>
      <w:proofErr w:type="spellEnd"/>
      <w:r w:rsidRPr="00486E1E">
        <w:rPr>
          <w:lang w:eastAsia="tr-TR"/>
        </w:rPr>
        <w:t xml:space="preserve"> İlçesi, Topçular Köyündedir. Ne zaman ve kimin tarafından yapıldığı bilinmemektedir. Türbede kimin yattığına dair malumat yoktur. Mimari özelliği olmayan türbe taş bir yapıdır. Türbede mum yakma bölümü vardır. </w:t>
      </w:r>
      <w:proofErr w:type="spellStart"/>
      <w:r w:rsidRPr="00486E1E">
        <w:rPr>
          <w:lang w:eastAsia="tr-TR"/>
        </w:rPr>
        <w:t>Türbe’ye</w:t>
      </w:r>
      <w:proofErr w:type="spellEnd"/>
      <w:r w:rsidRPr="00486E1E">
        <w:rPr>
          <w:lang w:eastAsia="tr-TR"/>
        </w:rPr>
        <w:t xml:space="preserve"> daha ziyade alevi inançlı Müslüman Türk halk gelir. Haziran aylarında toplu ziyaretlerde adak kurbanları kesilir ve yöre panayır alanına dönüşür. Burada dilek ve temennilerde bulunur. Mumlar yakılır. Dede kurbanları da burada kesilir. Yılda 1000–1500 kişinin ziyaret ettikleri türbeyi köy halkı ve ziyaretçiler korur ve bakarlar.</w:t>
      </w:r>
    </w:p>
    <w:p w:rsidR="00486E1E" w:rsidRPr="00486E1E" w:rsidRDefault="00486E1E" w:rsidP="00486E1E">
      <w:pPr>
        <w:pStyle w:val="AralkYok"/>
        <w:jc w:val="both"/>
        <w:rPr>
          <w:sz w:val="19"/>
          <w:szCs w:val="19"/>
          <w:lang w:eastAsia="tr-TR"/>
        </w:rPr>
      </w:pPr>
      <w:r w:rsidRPr="00486E1E">
        <w:rPr>
          <w:lang w:eastAsia="tr-TR"/>
        </w:rPr>
        <w:t xml:space="preserve">Türbelerde kurban kesmek Anadolu’nun Sünni inançlı halkında da vardır. Bu tür çevreler kutsal kabul edilir ve dua için daha uygun yerler olduğuna inanılır. Ata mezarlarını ziyaret esnasında topluca yemek </w:t>
      </w:r>
      <w:proofErr w:type="spellStart"/>
      <w:r w:rsidRPr="00486E1E">
        <w:rPr>
          <w:lang w:eastAsia="tr-TR"/>
        </w:rPr>
        <w:t>yemek</w:t>
      </w:r>
      <w:proofErr w:type="spellEnd"/>
      <w:r w:rsidRPr="00486E1E">
        <w:rPr>
          <w:lang w:eastAsia="tr-TR"/>
        </w:rPr>
        <w:t xml:space="preserve"> eski bir Türk geleneğidir. Bu esnada mezarların onarımı da yapılır. Topçu Baba’ya bu ismin verilişine top ustası veya askerlikte topçu olması vesile olabilir. Ayrıca Varto ve </w:t>
      </w:r>
      <w:proofErr w:type="spellStart"/>
      <w:r w:rsidRPr="00486E1E">
        <w:rPr>
          <w:lang w:eastAsia="tr-TR"/>
        </w:rPr>
        <w:t>Erbi’de</w:t>
      </w:r>
      <w:proofErr w:type="spellEnd"/>
      <w:r w:rsidRPr="00486E1E">
        <w:rPr>
          <w:lang w:eastAsia="tr-TR"/>
        </w:rPr>
        <w:t xml:space="preserve"> türbesinde top sesleri gelen yatırlar da vardır. </w:t>
      </w:r>
    </w:p>
    <w:p w:rsidR="00486E1E" w:rsidRPr="00486E1E" w:rsidRDefault="00486E1E" w:rsidP="00486E1E">
      <w:pPr>
        <w:pStyle w:val="AralkYok"/>
        <w:jc w:val="both"/>
        <w:rPr>
          <w:sz w:val="19"/>
          <w:szCs w:val="19"/>
          <w:lang w:eastAsia="tr-TR"/>
        </w:rPr>
      </w:pPr>
      <w:r w:rsidRPr="00486E1E">
        <w:rPr>
          <w:lang w:eastAsia="tr-TR"/>
        </w:rPr>
        <w:t>AHMET KÖYÜ BABASI TÜRBESİ</w:t>
      </w:r>
    </w:p>
    <w:p w:rsidR="00486E1E" w:rsidRPr="00486E1E" w:rsidRDefault="00486E1E" w:rsidP="00486E1E">
      <w:pPr>
        <w:pStyle w:val="AralkYok"/>
        <w:jc w:val="both"/>
        <w:rPr>
          <w:sz w:val="19"/>
          <w:szCs w:val="19"/>
          <w:lang w:eastAsia="tr-TR"/>
        </w:rPr>
      </w:pPr>
      <w:r w:rsidRPr="00486E1E">
        <w:rPr>
          <w:lang w:eastAsia="tr-TR"/>
        </w:rPr>
        <w:t xml:space="preserve">Türbe Kırklareli ili Kofçaz ilçesi, Ahmetler köyündedir. Türbenin mezardan ziyade Baba’nın hatırasını taşıyan bir makam olduğu ifade edilmektedir. Baba’nın gerçek mezarı Macaristan da ismi tespit edilmeyen hâkim bir tepenin üzerinde Gül mevkiinde olduğu ifade edilmektedir. Kimin tarafından yapıldığı kesin olarak bilinmeyen türbenin Osmanlı –Rus savaşları zamanında </w:t>
      </w:r>
      <w:proofErr w:type="spellStart"/>
      <w:r w:rsidRPr="00486E1E">
        <w:rPr>
          <w:lang w:eastAsia="tr-TR"/>
        </w:rPr>
        <w:t>yapıldığı”şeklinde</w:t>
      </w:r>
      <w:proofErr w:type="spellEnd"/>
      <w:r w:rsidRPr="00486E1E">
        <w:rPr>
          <w:lang w:eastAsia="tr-TR"/>
        </w:rPr>
        <w:t xml:space="preserve"> bir rivayet yaşamaktadır. Taş bir yapı olan türbenin mimari bir özelliği yoktur. Türbede mum yakma yeri vardır. Türbeyi daha ziyade alevi inançlı Müslüman Türkler ziyaret etmektedir. Burada mum yakılır. Dedelere kurban kesilir, dilek ve temennilerde bulunulur. Her yıl 1000–15000 vatandaşın ziyaret ettiği türbenin bakımını köy halkı yapmaktadır.</w:t>
      </w:r>
    </w:p>
    <w:p w:rsidR="00486E1E" w:rsidRPr="00486E1E" w:rsidRDefault="00486E1E" w:rsidP="00486E1E">
      <w:pPr>
        <w:pStyle w:val="AralkYok"/>
        <w:jc w:val="both"/>
        <w:rPr>
          <w:sz w:val="19"/>
          <w:szCs w:val="19"/>
          <w:lang w:eastAsia="tr-TR"/>
        </w:rPr>
      </w:pPr>
      <w:r w:rsidRPr="00486E1E">
        <w:rPr>
          <w:lang w:eastAsia="tr-TR"/>
        </w:rPr>
        <w:t xml:space="preserve">Kutlu mekânlar muhakkak mezarların bulundukları yerler olmayabilir. Bazen ulu zat bir dönem bu mekânda bulunmuş da olabilir. Bazen da adına ve hatırasına hürmeten taş dikildiği ve anıt yapıldığı olur. Bu tür kutlu yerlerin ziyaretinde ulu kişinin mezhebine bakılmaksızın her mezhepten insan ziyaret ederler. </w:t>
      </w:r>
    </w:p>
    <w:p w:rsidR="00486E1E" w:rsidRPr="00486E1E" w:rsidRDefault="00486E1E" w:rsidP="00486E1E">
      <w:pPr>
        <w:pStyle w:val="AralkYok"/>
        <w:jc w:val="both"/>
        <w:rPr>
          <w:sz w:val="19"/>
          <w:szCs w:val="19"/>
          <w:lang w:eastAsia="tr-TR"/>
        </w:rPr>
      </w:pPr>
      <w:r w:rsidRPr="00486E1E">
        <w:rPr>
          <w:lang w:eastAsia="tr-TR"/>
        </w:rPr>
        <w:tab/>
        <w:t>ZİNDAN BABA TÜRBESİ</w:t>
      </w:r>
    </w:p>
    <w:p w:rsidR="00486E1E" w:rsidRPr="00486E1E" w:rsidRDefault="00486E1E" w:rsidP="00486E1E">
      <w:pPr>
        <w:pStyle w:val="AralkYok"/>
        <w:jc w:val="both"/>
        <w:rPr>
          <w:sz w:val="19"/>
          <w:szCs w:val="19"/>
          <w:lang w:eastAsia="tr-TR"/>
        </w:rPr>
      </w:pPr>
      <w:r w:rsidRPr="00486E1E">
        <w:rPr>
          <w:lang w:eastAsia="tr-TR"/>
        </w:rPr>
        <w:tab/>
        <w:t xml:space="preserve">Türbe Kırklareli ili Lüleburgaz ilçesi Hükümet Konağı bahçesindedir. Türbede yatan zatın ismi bilinmemekle birlikte Gazi </w:t>
      </w:r>
      <w:proofErr w:type="spellStart"/>
      <w:r w:rsidRPr="00486E1E">
        <w:rPr>
          <w:lang w:eastAsia="tr-TR"/>
        </w:rPr>
        <w:t>Evranos</w:t>
      </w:r>
      <w:proofErr w:type="spellEnd"/>
      <w:r w:rsidRPr="00486E1E">
        <w:rPr>
          <w:lang w:eastAsia="tr-TR"/>
        </w:rPr>
        <w:t xml:space="preserve"> Bey’in bayraktarı olduğu bilinmektedir. Türbenin ne zaman ve kimin tarafından yapıldığı bilinmemektedir. Ancak Roma dönemi kent surlarından bir burcun türbeye dönüştürüldüğü ifade edilmektedir. Türbe, bodrum, zemin ve birinci kat olmak üzere üç katlı bir yapıdır. Cephesi altta kesme taş üst ise üç sıra tuğla bir sıra taş olmak üzere </w:t>
      </w:r>
      <w:proofErr w:type="spellStart"/>
      <w:r w:rsidRPr="00486E1E">
        <w:rPr>
          <w:lang w:eastAsia="tr-TR"/>
        </w:rPr>
        <w:t>almaşıklıdır</w:t>
      </w:r>
      <w:proofErr w:type="spellEnd"/>
      <w:r w:rsidRPr="00486E1E">
        <w:rPr>
          <w:lang w:eastAsia="tr-TR"/>
        </w:rPr>
        <w:t xml:space="preserve">. Kat aralarında kesme taş, basit </w:t>
      </w:r>
      <w:proofErr w:type="gramStart"/>
      <w:r w:rsidRPr="00486E1E">
        <w:rPr>
          <w:lang w:eastAsia="tr-TR"/>
        </w:rPr>
        <w:t>profilli</w:t>
      </w:r>
      <w:proofErr w:type="gramEnd"/>
      <w:r w:rsidRPr="00486E1E">
        <w:rPr>
          <w:lang w:eastAsia="tr-TR"/>
        </w:rPr>
        <w:t xml:space="preserve">/görünüş silmeler ve kubbesi yuvarlak bir tambura oturmaktadır. Bu tamburda alttaki almaşık düzen kullanılmıştır. Mezar kısmı bodrum katta yer alır. Zindan Baba türbesinin döşemesi bu katta beton diğerleri ise, tuğladır. İçte kesme taş olan duvarlar yer yer sıvalıdır. Müştemilatı olmayan türbenin ziyaret sebebi Zindan Baba’nın Âlim ve Erenlerden bir zat </w:t>
      </w:r>
      <w:r w:rsidRPr="00486E1E">
        <w:rPr>
          <w:lang w:eastAsia="tr-TR"/>
        </w:rPr>
        <w:lastRenderedPageBreak/>
        <w:t>olarak bilinmesidir. Mum da yakılan bu türbede namaz kılınır. Kur’an okunur dilekte bulunulur. Rivayete göre idama mahkûm edilmiş bir kimse türbeye hapsedilir. Mahkûm asılacağı anda meçhul bir kimse gelir, suçlunun kendisi olduğunu söyleyerek mahkûmu kurtarır. Kimliği meçhul şahsın idamı tehir edilir. Asılacağı gün bu şahıs türbede ölü olarak bulunur. Bu şahsın suçsuz ve bilgin bir kimse olduğu öğrenilir ve oraya gömülür. Burası o gün bu gün hala halk tarafından ziyaret edilmektedir. Vakıfların bakımı müftülüğün temizliğini yaptığı türbeyi yılda 4–5.000 kişi ziyaret etmektedir.</w:t>
      </w:r>
    </w:p>
    <w:p w:rsidR="00486E1E" w:rsidRPr="00486E1E" w:rsidRDefault="00486E1E" w:rsidP="00486E1E">
      <w:pPr>
        <w:pStyle w:val="AralkYok"/>
        <w:jc w:val="both"/>
        <w:rPr>
          <w:sz w:val="19"/>
          <w:szCs w:val="19"/>
          <w:lang w:eastAsia="tr-TR"/>
        </w:rPr>
      </w:pPr>
      <w:r w:rsidRPr="00486E1E">
        <w:rPr>
          <w:lang w:eastAsia="tr-TR"/>
        </w:rPr>
        <w:tab/>
        <w:t>BİNBİR OKLU AHMET BEY TÜRBESİ</w:t>
      </w:r>
    </w:p>
    <w:p w:rsidR="00486E1E" w:rsidRPr="00486E1E" w:rsidRDefault="00486E1E" w:rsidP="00486E1E">
      <w:pPr>
        <w:pStyle w:val="AralkYok"/>
        <w:jc w:val="both"/>
        <w:rPr>
          <w:sz w:val="19"/>
          <w:szCs w:val="19"/>
          <w:lang w:eastAsia="tr-TR"/>
        </w:rPr>
      </w:pPr>
      <w:r w:rsidRPr="00486E1E">
        <w:rPr>
          <w:lang w:eastAsia="tr-TR"/>
        </w:rPr>
        <w:tab/>
        <w:t>Türbe, Kırklareli’nin Pınarhisar ilçesi Erenler köyündedir. Türbe XIV. yy. Sultan Murat tarafından yaptırılmıştır. Selçuklu Mimarisi tarzındaki türbe sekiz köşeli ve yedi pencereli olup kubbelidir. Son tamirden sonra mozaik kaplanan türbenin müştemilatı yoktur. Türbe, adak adamak kurban kesmek dilekte bulunmak için ziyaret edilir ve burada mum yakılır. Halk, Bin bir Oklu Ahmet Bey’in evliya olduğuna inanmaktadır. Yılda 500 kişinin ziyaret ettiği türbenin bakımını köy halkı yapmaktadır. Neden bu ismi almış olduğu tespit edilmemiştir.</w:t>
      </w:r>
    </w:p>
    <w:p w:rsidR="00486E1E" w:rsidRPr="00486E1E" w:rsidRDefault="00486E1E" w:rsidP="00486E1E">
      <w:pPr>
        <w:pStyle w:val="AralkYok"/>
        <w:jc w:val="both"/>
        <w:rPr>
          <w:sz w:val="19"/>
          <w:szCs w:val="19"/>
          <w:lang w:eastAsia="tr-TR"/>
        </w:rPr>
      </w:pPr>
      <w:r w:rsidRPr="00486E1E">
        <w:rPr>
          <w:lang w:eastAsia="tr-TR"/>
        </w:rPr>
        <w:tab/>
        <w:t>MAYA BABA TÜRBESİ</w:t>
      </w:r>
    </w:p>
    <w:p w:rsidR="00486E1E" w:rsidRPr="00486E1E" w:rsidRDefault="00486E1E" w:rsidP="00486E1E">
      <w:pPr>
        <w:pStyle w:val="AralkYok"/>
        <w:jc w:val="both"/>
        <w:rPr>
          <w:sz w:val="19"/>
          <w:szCs w:val="19"/>
          <w:lang w:eastAsia="tr-TR"/>
        </w:rPr>
      </w:pPr>
      <w:r w:rsidRPr="00486E1E">
        <w:rPr>
          <w:lang w:eastAsia="tr-TR"/>
        </w:rPr>
        <w:tab/>
        <w:t xml:space="preserve">Türbe, Edirne ili, Meriç İlçesi, Büyük </w:t>
      </w:r>
      <w:proofErr w:type="spellStart"/>
      <w:r w:rsidRPr="00486E1E">
        <w:rPr>
          <w:lang w:eastAsia="tr-TR"/>
        </w:rPr>
        <w:t>Altınağaç</w:t>
      </w:r>
      <w:proofErr w:type="spellEnd"/>
      <w:r w:rsidRPr="00486E1E">
        <w:rPr>
          <w:lang w:eastAsia="tr-TR"/>
        </w:rPr>
        <w:t xml:space="preserve"> köyündedir. Taş bir yapı olan türbede kimin yattığı ve türbeyi kimin yaptırdığı bilinmemektedir. Müştemilatında bir bahçe vardır. Türbeyi ziyaret edenlerce fakirlere yemek dağıtılır. Her yıl Haziran ayında ziyaret edilen türbenin yıllık 30–60 arasında ziyaretçisi vardır. Maya Baba bir şehittir. Halk O’nun Persler zamanında şehit olduğuna inanmaktadır.</w:t>
      </w:r>
    </w:p>
    <w:p w:rsidR="00486E1E" w:rsidRPr="00486E1E" w:rsidRDefault="00486E1E" w:rsidP="00486E1E">
      <w:pPr>
        <w:pStyle w:val="AralkYok"/>
        <w:jc w:val="both"/>
        <w:rPr>
          <w:sz w:val="19"/>
          <w:szCs w:val="19"/>
          <w:lang w:eastAsia="tr-TR"/>
        </w:rPr>
      </w:pPr>
      <w:r w:rsidRPr="00486E1E">
        <w:rPr>
          <w:lang w:eastAsia="tr-TR"/>
        </w:rPr>
        <w:tab/>
        <w:t>Biz bir Maya Baba’yı da Kırklareli’nde ziyaret ettik. Burası şehrin kısmen dışında karşılıklı iki mezardır. Maya Baba’nın baş taşında bir sarık ve hemen altında kesme taşa kazılmış bir ay yıldız vardır. Burası çeşitli dilekler için ziyaret edilen bir mezardır. Anadolu ve Kafkasya’da Maya, insan ismi olarak kırsal kesimde çok kullanılır.</w:t>
      </w:r>
    </w:p>
    <w:p w:rsidR="00486E1E" w:rsidRPr="00486E1E" w:rsidRDefault="00486E1E" w:rsidP="00486E1E">
      <w:pPr>
        <w:pStyle w:val="AralkYok"/>
        <w:jc w:val="both"/>
        <w:rPr>
          <w:sz w:val="19"/>
          <w:szCs w:val="19"/>
          <w:lang w:eastAsia="tr-TR"/>
        </w:rPr>
      </w:pPr>
      <w:r w:rsidRPr="00486E1E">
        <w:rPr>
          <w:lang w:eastAsia="tr-TR"/>
        </w:rPr>
        <w:tab/>
        <w:t xml:space="preserve">HIDIR BABA TÜRBESİ </w:t>
      </w:r>
    </w:p>
    <w:p w:rsidR="00486E1E" w:rsidRPr="00486E1E" w:rsidRDefault="00486E1E" w:rsidP="00486E1E">
      <w:pPr>
        <w:pStyle w:val="AralkYok"/>
        <w:jc w:val="both"/>
        <w:rPr>
          <w:sz w:val="19"/>
          <w:szCs w:val="19"/>
          <w:lang w:eastAsia="tr-TR"/>
        </w:rPr>
      </w:pPr>
      <w:r w:rsidRPr="00486E1E">
        <w:rPr>
          <w:lang w:eastAsia="tr-TR"/>
        </w:rPr>
        <w:tab/>
        <w:t xml:space="preserve">Türbe, Edirne ili merkezinde Yıldırım Mahallesi </w:t>
      </w:r>
      <w:proofErr w:type="spellStart"/>
      <w:r w:rsidRPr="00486E1E">
        <w:rPr>
          <w:lang w:eastAsia="tr-TR"/>
        </w:rPr>
        <w:t>Hıdırlık</w:t>
      </w:r>
      <w:proofErr w:type="spellEnd"/>
      <w:r w:rsidRPr="00486E1E">
        <w:rPr>
          <w:lang w:eastAsia="tr-TR"/>
        </w:rPr>
        <w:t xml:space="preserve"> mevkiindedir. Hıdır Baba’nın Bektaşi Tarikatı büyüklerinden olduğu ifade edilmektedir. Osmanlı döneminde yaptırılan türbesi tek bir mezardan ibarettir. Mimari bir özelliği ve müştemilatı yoktur. Hıdır Baba’nın Edirne’de tekke açmasını Hacı Bektaş Veli’nin uygun gördüğüne inanılır. Kendisine bu görev Edirne’nin fethinden önce verilmiştir. Burayı ziyaret eden halk Kur’an-ı Kerim okur ve kabrin etrafında 7 defa döner, mum yakar, tavuk –horoz türünden adak kurbanı keser. Yılda 5.000 kişinin ziyaret ettiği türbenin bakımını halk yapmaktadır. </w:t>
      </w:r>
    </w:p>
    <w:p w:rsidR="00486E1E" w:rsidRPr="00486E1E" w:rsidRDefault="00486E1E" w:rsidP="00486E1E">
      <w:pPr>
        <w:pStyle w:val="AralkYok"/>
        <w:jc w:val="both"/>
        <w:rPr>
          <w:sz w:val="19"/>
          <w:szCs w:val="19"/>
          <w:lang w:eastAsia="tr-TR"/>
        </w:rPr>
      </w:pPr>
      <w:r w:rsidRPr="00486E1E">
        <w:rPr>
          <w:lang w:eastAsia="tr-TR"/>
        </w:rPr>
        <w:tab/>
        <w:t xml:space="preserve">Anadolu’nun fethinden evvel tekkeler vasıtası ile </w:t>
      </w:r>
      <w:proofErr w:type="spellStart"/>
      <w:r w:rsidRPr="00486E1E">
        <w:rPr>
          <w:lang w:eastAsia="tr-TR"/>
        </w:rPr>
        <w:t>kolonizatör</w:t>
      </w:r>
      <w:proofErr w:type="spellEnd"/>
      <w:r w:rsidRPr="00486E1E">
        <w:rPr>
          <w:lang w:eastAsia="tr-TR"/>
        </w:rPr>
        <w:t xml:space="preserve"> dervişlerin Anadolu fethinin muhtelif safhalarında önemli roller üstlendiklerini biliyoruz. </w:t>
      </w:r>
      <w:proofErr w:type="spellStart"/>
      <w:r w:rsidRPr="00486E1E">
        <w:rPr>
          <w:lang w:eastAsia="tr-TR"/>
        </w:rPr>
        <w:t>Hıdırlıklara</w:t>
      </w:r>
      <w:proofErr w:type="spellEnd"/>
      <w:r w:rsidRPr="00486E1E">
        <w:rPr>
          <w:lang w:eastAsia="tr-TR"/>
        </w:rPr>
        <w:t xml:space="preserve"> gelince Anadolu’nun hemen hemen bütün şehirlerinde eskiden </w:t>
      </w:r>
      <w:proofErr w:type="spellStart"/>
      <w:r w:rsidRPr="00486E1E">
        <w:rPr>
          <w:lang w:eastAsia="tr-TR"/>
        </w:rPr>
        <w:t>Hıdırlıklara</w:t>
      </w:r>
      <w:proofErr w:type="spellEnd"/>
      <w:r w:rsidRPr="00486E1E">
        <w:rPr>
          <w:lang w:eastAsia="tr-TR"/>
        </w:rPr>
        <w:t xml:space="preserve"> vardı. Şimdi bunlardan pek kalmadı. Buralar sulak açık alanlar sırtlar ve hafif tepelerdi. Buralarda yakın çevrenin ulu zatları yatardı. Halk ilkbaharda buralara gelir ziyaretlerde bulunur, Piknik de yapardı. Tavaf İslam’dan evvel de Türklerde vardı. Mahiyeti tamamen aynı olmasa da </w:t>
      </w:r>
      <w:proofErr w:type="spellStart"/>
      <w:r w:rsidRPr="00486E1E">
        <w:rPr>
          <w:lang w:eastAsia="tr-TR"/>
        </w:rPr>
        <w:t>Yug</w:t>
      </w:r>
      <w:proofErr w:type="spellEnd"/>
      <w:r w:rsidRPr="00486E1E">
        <w:rPr>
          <w:lang w:eastAsia="tr-TR"/>
        </w:rPr>
        <w:t xml:space="preserve"> merasimlerinde mezarın etrafında atlılar 7 veya 9 defa tur atıyorlardı. Azerbaycan Türklerinde  “başına dönüm” tabiri vardır. Bununla “sana gelecek her türlü hastalık, kaza bela sana değil bana gelsin” denilmiş olunur.</w:t>
      </w:r>
    </w:p>
    <w:p w:rsidR="00486E1E" w:rsidRPr="00486E1E" w:rsidRDefault="00486E1E" w:rsidP="00486E1E">
      <w:pPr>
        <w:pStyle w:val="AralkYok"/>
        <w:jc w:val="both"/>
        <w:rPr>
          <w:sz w:val="19"/>
          <w:szCs w:val="19"/>
          <w:lang w:eastAsia="tr-TR"/>
        </w:rPr>
      </w:pPr>
      <w:r w:rsidRPr="00486E1E">
        <w:rPr>
          <w:lang w:eastAsia="tr-TR"/>
        </w:rPr>
        <w:tab/>
        <w:t>TÜTÜNSÜZ BABA TÜRBESİ</w:t>
      </w:r>
    </w:p>
    <w:p w:rsidR="00486E1E" w:rsidRPr="00486E1E" w:rsidRDefault="00486E1E" w:rsidP="00486E1E">
      <w:pPr>
        <w:pStyle w:val="AralkYok"/>
        <w:jc w:val="both"/>
        <w:rPr>
          <w:sz w:val="19"/>
          <w:szCs w:val="19"/>
          <w:lang w:eastAsia="tr-TR"/>
        </w:rPr>
      </w:pPr>
      <w:r w:rsidRPr="00486E1E">
        <w:rPr>
          <w:lang w:eastAsia="tr-TR"/>
        </w:rPr>
        <w:tab/>
        <w:t xml:space="preserve">Türbe, Edirne ili merkezinde </w:t>
      </w:r>
      <w:proofErr w:type="spellStart"/>
      <w:r w:rsidRPr="00486E1E">
        <w:rPr>
          <w:lang w:eastAsia="tr-TR"/>
        </w:rPr>
        <w:t>Çavuşbey</w:t>
      </w:r>
      <w:proofErr w:type="spellEnd"/>
      <w:r w:rsidRPr="00486E1E">
        <w:rPr>
          <w:lang w:eastAsia="tr-TR"/>
        </w:rPr>
        <w:t xml:space="preserve"> Mahallesi Tütünsüz Baba sokaktadır. Türbe M. 1499’a tarihlendirilmiş olup Ahmet </w:t>
      </w:r>
      <w:proofErr w:type="spellStart"/>
      <w:r w:rsidRPr="00486E1E">
        <w:rPr>
          <w:lang w:eastAsia="tr-TR"/>
        </w:rPr>
        <w:t>Rıdvani</w:t>
      </w:r>
      <w:proofErr w:type="spellEnd"/>
      <w:r w:rsidRPr="00486E1E">
        <w:rPr>
          <w:lang w:eastAsia="tr-TR"/>
        </w:rPr>
        <w:t xml:space="preserve"> Bey’e aittir. Mimari özelliği olmayan türbede aileden 4 kişiye ait mezar vardır. Ziyaretçiler burada Kur’an-ı Kerim okur dua ederler. Baba lakabını dumansız veya tütünsüz (</w:t>
      </w:r>
      <w:proofErr w:type="spellStart"/>
      <w:r w:rsidRPr="00486E1E">
        <w:rPr>
          <w:lang w:eastAsia="tr-TR"/>
        </w:rPr>
        <w:t>tütsüsüz</w:t>
      </w:r>
      <w:proofErr w:type="spellEnd"/>
      <w:r w:rsidRPr="00486E1E">
        <w:rPr>
          <w:lang w:eastAsia="tr-TR"/>
        </w:rPr>
        <w:t xml:space="preserve">) aş pişirdiği için almıştır. Bakımını halkın yaptığı türbeyi yılda 500 kişi ziyaret etmektedir. </w:t>
      </w:r>
    </w:p>
    <w:p w:rsidR="00486E1E" w:rsidRPr="00486E1E" w:rsidRDefault="00486E1E" w:rsidP="00486E1E">
      <w:pPr>
        <w:pStyle w:val="AralkYok"/>
        <w:jc w:val="both"/>
        <w:rPr>
          <w:sz w:val="19"/>
          <w:szCs w:val="19"/>
          <w:lang w:eastAsia="tr-TR"/>
        </w:rPr>
      </w:pPr>
      <w:r w:rsidRPr="00486E1E">
        <w:rPr>
          <w:lang w:eastAsia="tr-TR"/>
        </w:rPr>
        <w:tab/>
        <w:t xml:space="preserve">Ulu zatların menkıbelerinde dağıttığı aşın bitmediği, kaynayıp köpüren sütün artmış halinde kalktığı, mum ısısında hamamın sıcaklığını sağladığı gibi kerametlere sık rastlanır. Bunların beherinde, mertlik, dürüstlük, halis hareket, gözü tokluk, kanaatkârlık gibi mesajlar vardır. </w:t>
      </w:r>
    </w:p>
    <w:p w:rsidR="00486E1E" w:rsidRPr="00486E1E" w:rsidRDefault="00486E1E" w:rsidP="00486E1E">
      <w:pPr>
        <w:pStyle w:val="AralkYok"/>
        <w:jc w:val="both"/>
        <w:rPr>
          <w:sz w:val="19"/>
          <w:szCs w:val="19"/>
          <w:lang w:eastAsia="tr-TR"/>
        </w:rPr>
      </w:pPr>
      <w:r w:rsidRPr="00486E1E">
        <w:rPr>
          <w:lang w:eastAsia="tr-TR"/>
        </w:rPr>
        <w:tab/>
        <w:t>KIZ TÜRBESİ</w:t>
      </w:r>
    </w:p>
    <w:p w:rsidR="00486E1E" w:rsidRPr="00486E1E" w:rsidRDefault="00486E1E" w:rsidP="00486E1E">
      <w:pPr>
        <w:pStyle w:val="AralkYok"/>
        <w:jc w:val="both"/>
        <w:rPr>
          <w:sz w:val="19"/>
          <w:szCs w:val="19"/>
          <w:lang w:eastAsia="tr-TR"/>
        </w:rPr>
      </w:pPr>
      <w:r w:rsidRPr="00486E1E">
        <w:rPr>
          <w:lang w:eastAsia="tr-TR"/>
        </w:rPr>
        <w:tab/>
        <w:t xml:space="preserve">Türbe, Edirne ili merkezinde Kıyık Orta Çukur Mahallesindedir. Türbede Selameti Mehmet Efendi vefatı 1767 yatmakta olduğuna dair bilgi vardır. Türbenin, taş ve üstü taş ve üstü taş tonozdur. Ziyarete gelenler burada Kur’an okur, Allah’a dua eder adak adar mum yakarlar. Abdest alması için </w:t>
      </w:r>
      <w:r w:rsidRPr="00486E1E">
        <w:rPr>
          <w:lang w:eastAsia="tr-TR"/>
        </w:rPr>
        <w:lastRenderedPageBreak/>
        <w:t xml:space="preserve">türbeye konulan su dolu ibriğin sabahleyin boşalmış olduğu ifade edilmektedir. Bu rivayet diğer bazı ulu zatlar içinde yapılır. Bakımını halkın yaptığı türbenin yıllık ziyaretçisi 1.000 civarındadır. </w:t>
      </w:r>
    </w:p>
    <w:p w:rsidR="00486E1E" w:rsidRPr="00486E1E" w:rsidRDefault="00486E1E" w:rsidP="00486E1E">
      <w:pPr>
        <w:pStyle w:val="AralkYok"/>
        <w:jc w:val="both"/>
        <w:rPr>
          <w:sz w:val="19"/>
          <w:szCs w:val="19"/>
          <w:lang w:eastAsia="tr-TR"/>
        </w:rPr>
      </w:pPr>
      <w:r w:rsidRPr="00486E1E">
        <w:rPr>
          <w:lang w:eastAsia="tr-TR"/>
        </w:rPr>
        <w:tab/>
        <w:t>KOYUN BABA TÜRBESİ</w:t>
      </w:r>
    </w:p>
    <w:p w:rsidR="00486E1E" w:rsidRPr="00486E1E" w:rsidRDefault="00486E1E" w:rsidP="00486E1E">
      <w:pPr>
        <w:pStyle w:val="AralkYok"/>
        <w:jc w:val="both"/>
        <w:rPr>
          <w:sz w:val="19"/>
          <w:szCs w:val="19"/>
          <w:lang w:eastAsia="tr-TR"/>
        </w:rPr>
      </w:pPr>
      <w:r w:rsidRPr="00486E1E">
        <w:rPr>
          <w:lang w:eastAsia="tr-TR"/>
        </w:rPr>
        <w:tab/>
        <w:t xml:space="preserve">Türbe, Edirne merkez Gölbaşı Mahallesi Altuni zade sokaktadır. Nakşibendî tarikatı büyüklerinden olan Koyun Baba 1618 yılında vefat etmiştir. Türbesi II. Sultan Murat tarafından 19.yy.da yaptırılmıştır. Müştemilatında bir şey bulunmayan türbe çatılı bir binadır. Bakımını halkın yaptığı türbede Kur’an okunup dua edilmekte ve yılda 1000 civarında ziyaretçisi olmaktadır. </w:t>
      </w:r>
    </w:p>
    <w:p w:rsidR="00486E1E" w:rsidRPr="00486E1E" w:rsidRDefault="00486E1E" w:rsidP="00486E1E">
      <w:pPr>
        <w:pStyle w:val="AralkYok"/>
        <w:jc w:val="both"/>
        <w:rPr>
          <w:sz w:val="19"/>
          <w:szCs w:val="19"/>
          <w:lang w:eastAsia="tr-TR"/>
        </w:rPr>
      </w:pPr>
      <w:r w:rsidRPr="00486E1E">
        <w:rPr>
          <w:lang w:eastAsia="tr-TR"/>
        </w:rPr>
        <w:t xml:space="preserve">Biz Kayseri, Konya ve Anadolu’nun daha birçok yerinde Koyun Baba türbeleri ziyaret ettik. Bazen Koyun Baba bazen da Koyun Abdal olarak geçmektedir. </w:t>
      </w:r>
    </w:p>
    <w:p w:rsidR="00486E1E" w:rsidRPr="00486E1E" w:rsidRDefault="00486E1E" w:rsidP="00486E1E">
      <w:pPr>
        <w:pStyle w:val="AralkYok"/>
        <w:jc w:val="both"/>
        <w:rPr>
          <w:sz w:val="19"/>
          <w:szCs w:val="19"/>
          <w:lang w:eastAsia="tr-TR"/>
        </w:rPr>
      </w:pPr>
      <w:r w:rsidRPr="00486E1E">
        <w:rPr>
          <w:lang w:eastAsia="tr-TR"/>
        </w:rPr>
        <w:t>HASAN ŞEZAİ BABA TÜRBESİ</w:t>
      </w:r>
    </w:p>
    <w:p w:rsidR="00486E1E" w:rsidRPr="00486E1E" w:rsidRDefault="00486E1E" w:rsidP="00486E1E">
      <w:pPr>
        <w:pStyle w:val="AralkYok"/>
        <w:jc w:val="both"/>
        <w:rPr>
          <w:sz w:val="19"/>
          <w:szCs w:val="19"/>
          <w:lang w:eastAsia="tr-TR"/>
        </w:rPr>
      </w:pPr>
      <w:r w:rsidRPr="00486E1E">
        <w:rPr>
          <w:lang w:eastAsia="tr-TR"/>
        </w:rPr>
        <w:t xml:space="preserve">Türbe, Edirne merkezde Göl Mahallesi, Küçük pazar sokaktadır. Türbede </w:t>
      </w:r>
      <w:proofErr w:type="spellStart"/>
      <w:r w:rsidRPr="00486E1E">
        <w:rPr>
          <w:lang w:eastAsia="tr-TR"/>
        </w:rPr>
        <w:t>Gülseni</w:t>
      </w:r>
      <w:proofErr w:type="spellEnd"/>
      <w:r w:rsidRPr="00486E1E">
        <w:rPr>
          <w:lang w:eastAsia="tr-TR"/>
        </w:rPr>
        <w:t xml:space="preserve"> tarikatı II. Şeyhlerinden, Âşık Hasan Sezai Hz. Âşık Efendi (vefatı 1567) Abdülkerim Efendi (vefatı 1584) yatmaktadır. Türbe 1428 tarihinde Şah Melek tarafından yaptırılmıştır. Hasan Sezai’nin türbesi Kare Planlı ve Kubbeli Abdülkerim Efendi’nin türbesi ise kare planlı kubbesizdir. Müştemilat olarak Haziresinde Hasan Sezai’nin hanımı ve torunlarının mezarları eski Edirne valilerinden Kadri Paşa’nın kabirleri vardır. Ziyaretçiler burada Kur’an okur dua ederler. Rivayete göre ahlaken düşük bir kadın tövbe edip </w:t>
      </w:r>
      <w:proofErr w:type="spellStart"/>
      <w:r w:rsidRPr="00486E1E">
        <w:rPr>
          <w:lang w:eastAsia="tr-TR"/>
        </w:rPr>
        <w:t>H.Sezai</w:t>
      </w:r>
      <w:proofErr w:type="spellEnd"/>
      <w:r w:rsidRPr="00486E1E">
        <w:rPr>
          <w:lang w:eastAsia="tr-TR"/>
        </w:rPr>
        <w:t xml:space="preserve"> Baba dergâhına sığınır. Fitneciler bir geyik boynuzunu türbenin kapısına asıp dedikodu ederler. Bunun üzerine dedikodu çıkaranlar kaşıntı hastalığına yakalanır, hatalarını anlayıp H. Sezai Baba’dan af dilerler. Baba, geyik boynuzunu un haline getirip fitnecilere dağıtarak şifa bulmalarını sağlar. Bakımını halkın yaptığı türbeyi yılda 8.000 kişi ziyaret etmektedir. </w:t>
      </w:r>
    </w:p>
    <w:p w:rsidR="00486E1E" w:rsidRPr="00486E1E" w:rsidRDefault="00486E1E" w:rsidP="00486E1E">
      <w:pPr>
        <w:pStyle w:val="AralkYok"/>
        <w:jc w:val="both"/>
        <w:rPr>
          <w:sz w:val="19"/>
          <w:szCs w:val="19"/>
          <w:lang w:eastAsia="tr-TR"/>
        </w:rPr>
      </w:pPr>
      <w:r w:rsidRPr="00486E1E">
        <w:rPr>
          <w:lang w:eastAsia="tr-TR"/>
        </w:rPr>
        <w:t>HAS YUNUS BEY TÜRBESİ</w:t>
      </w:r>
    </w:p>
    <w:p w:rsidR="00486E1E" w:rsidRPr="00486E1E" w:rsidRDefault="00486E1E" w:rsidP="00486E1E">
      <w:pPr>
        <w:pStyle w:val="AralkYok"/>
        <w:jc w:val="both"/>
        <w:rPr>
          <w:sz w:val="19"/>
          <w:szCs w:val="19"/>
          <w:lang w:eastAsia="tr-TR"/>
        </w:rPr>
      </w:pPr>
      <w:r w:rsidRPr="00486E1E">
        <w:rPr>
          <w:lang w:eastAsia="tr-TR"/>
        </w:rPr>
        <w:t xml:space="preserve">Türbe Edirne ili, Enez İlçesi </w:t>
      </w:r>
      <w:proofErr w:type="spellStart"/>
      <w:r w:rsidRPr="00486E1E">
        <w:rPr>
          <w:lang w:eastAsia="tr-TR"/>
        </w:rPr>
        <w:t>Gaziömer</w:t>
      </w:r>
      <w:proofErr w:type="spellEnd"/>
      <w:r w:rsidRPr="00486E1E">
        <w:rPr>
          <w:lang w:eastAsia="tr-TR"/>
        </w:rPr>
        <w:t xml:space="preserve"> bey mahallesindedir. Türbede Has Yunus Bey yatmaktadır. Türbenin orijinalinin 5.yy.da yapılmış bir Bizans Kilisesi olduğu ifade edilmektedir. Tek kubbeli bir kâgir bina olup müştemilatında bir adet sanduka vardır. Burası Adak amacıyla ve çeşitli rivayetlerle ziyaret edilir. </w:t>
      </w:r>
      <w:proofErr w:type="spellStart"/>
      <w:r w:rsidRPr="00486E1E">
        <w:rPr>
          <w:lang w:eastAsia="tr-TR"/>
        </w:rPr>
        <w:t>Mum’da</w:t>
      </w:r>
      <w:proofErr w:type="spellEnd"/>
      <w:r w:rsidRPr="00486E1E">
        <w:rPr>
          <w:lang w:eastAsia="tr-TR"/>
        </w:rPr>
        <w:t xml:space="preserve"> yakılan bu türbede adak adayan kimsenin elbiseleri türbede bırakılır. Hasta çocukları tedavi için bir süre türbede tutulurlar. Bakımını halkın yaptığı türbeyi yılda 1500–2000 kişi ziyaret etmektedir.</w:t>
      </w:r>
    </w:p>
    <w:p w:rsidR="00486E1E" w:rsidRPr="00486E1E" w:rsidRDefault="00486E1E" w:rsidP="00486E1E">
      <w:pPr>
        <w:pStyle w:val="AralkYok"/>
        <w:jc w:val="both"/>
        <w:rPr>
          <w:sz w:val="19"/>
          <w:szCs w:val="19"/>
          <w:lang w:eastAsia="tr-TR"/>
        </w:rPr>
      </w:pPr>
      <w:r w:rsidRPr="00486E1E">
        <w:rPr>
          <w:lang w:eastAsia="tr-TR"/>
        </w:rPr>
        <w:t xml:space="preserve">Eski mabetlerin yeni dinlere de mekân olarak hizmet ettikleri zaman zaman görülebilen uygulamalardandır. Adaklının elbiselerini türbede bırakmak veya hastayı türbede bir süre tutmak Makedonya ve Güneydoğu Anadolu Türklerinde de görünen bir uygulamadır. </w:t>
      </w:r>
    </w:p>
    <w:p w:rsidR="00486E1E" w:rsidRPr="00486E1E" w:rsidRDefault="00486E1E" w:rsidP="00486E1E">
      <w:pPr>
        <w:pStyle w:val="AralkYok"/>
        <w:jc w:val="both"/>
        <w:rPr>
          <w:sz w:val="19"/>
          <w:szCs w:val="19"/>
          <w:lang w:eastAsia="tr-TR"/>
        </w:rPr>
      </w:pPr>
      <w:r w:rsidRPr="00486E1E">
        <w:rPr>
          <w:lang w:eastAsia="tr-TR"/>
        </w:rPr>
        <w:t>HAMZA BABA TÜRBESİ</w:t>
      </w:r>
    </w:p>
    <w:p w:rsidR="00486E1E" w:rsidRPr="00486E1E" w:rsidRDefault="00486E1E" w:rsidP="00486E1E">
      <w:pPr>
        <w:pStyle w:val="AralkYok"/>
        <w:jc w:val="both"/>
        <w:rPr>
          <w:sz w:val="19"/>
          <w:szCs w:val="19"/>
          <w:lang w:eastAsia="tr-TR"/>
        </w:rPr>
      </w:pPr>
      <w:r w:rsidRPr="00486E1E">
        <w:rPr>
          <w:lang w:eastAsia="tr-TR"/>
        </w:rPr>
        <w:t xml:space="preserve">Türbe, Edirne ili Meriç ilçesi, </w:t>
      </w:r>
      <w:proofErr w:type="spellStart"/>
      <w:r w:rsidRPr="00486E1E">
        <w:rPr>
          <w:lang w:eastAsia="tr-TR"/>
        </w:rPr>
        <w:t>Karahamza</w:t>
      </w:r>
      <w:proofErr w:type="spellEnd"/>
      <w:r w:rsidRPr="00486E1E">
        <w:rPr>
          <w:lang w:eastAsia="tr-TR"/>
        </w:rPr>
        <w:t xml:space="preserve"> köyündedir. Türbede Hamza Baba yatmaktadır. Köylünün yaptırdığı türbenin yapım tarihi bilinmemektedir. Müştemilatında meyve bahçesi vardır. Türbe taş bir mezardan ibarettir. </w:t>
      </w:r>
      <w:proofErr w:type="gramStart"/>
      <w:r w:rsidRPr="00486E1E">
        <w:rPr>
          <w:lang w:eastAsia="tr-TR"/>
        </w:rPr>
        <w:t xml:space="preserve">Hamza Baba, köyün kurucusu yardımsever insanları birleştirici bir kimse imiş. </w:t>
      </w:r>
      <w:proofErr w:type="gramEnd"/>
      <w:r w:rsidRPr="00486E1E">
        <w:rPr>
          <w:lang w:eastAsia="tr-TR"/>
        </w:rPr>
        <w:t xml:space="preserve">Köyün halkı Yunanistan’ın </w:t>
      </w:r>
      <w:proofErr w:type="spellStart"/>
      <w:r w:rsidRPr="00486E1E">
        <w:rPr>
          <w:lang w:eastAsia="tr-TR"/>
        </w:rPr>
        <w:t>Drahma</w:t>
      </w:r>
      <w:proofErr w:type="spellEnd"/>
      <w:r w:rsidRPr="00486E1E">
        <w:rPr>
          <w:lang w:eastAsia="tr-TR"/>
        </w:rPr>
        <w:t xml:space="preserve"> köyünden göç edip gelirken Hamza Baba onları çiftliğe yerleştirmiştir. Halk her yıl onun için şükür kurbanı kesmektedir. Mevlit ve Kur’an okutmaktadır. Bakımını halkın yaptığı türbeyi her yıl 100–200 kişi ziyaret etmektedir. </w:t>
      </w:r>
    </w:p>
    <w:p w:rsidR="00486E1E" w:rsidRPr="00486E1E" w:rsidRDefault="00486E1E" w:rsidP="00486E1E">
      <w:pPr>
        <w:pStyle w:val="AralkYok"/>
        <w:jc w:val="both"/>
        <w:rPr>
          <w:sz w:val="19"/>
          <w:szCs w:val="19"/>
          <w:lang w:eastAsia="tr-TR"/>
        </w:rPr>
      </w:pPr>
      <w:r w:rsidRPr="00486E1E">
        <w:rPr>
          <w:lang w:eastAsia="tr-TR"/>
        </w:rPr>
        <w:t>KARA HIZIR BABA</w:t>
      </w:r>
    </w:p>
    <w:p w:rsidR="00486E1E" w:rsidRPr="00486E1E" w:rsidRDefault="00486E1E" w:rsidP="00486E1E">
      <w:pPr>
        <w:pStyle w:val="AralkYok"/>
        <w:jc w:val="both"/>
        <w:rPr>
          <w:sz w:val="19"/>
          <w:szCs w:val="19"/>
          <w:lang w:eastAsia="tr-TR"/>
        </w:rPr>
      </w:pPr>
      <w:r w:rsidRPr="00486E1E">
        <w:rPr>
          <w:lang w:eastAsia="tr-TR"/>
        </w:rPr>
        <w:t xml:space="preserve">Türbe, Edirne ili, Meriç İlçesi </w:t>
      </w:r>
      <w:proofErr w:type="spellStart"/>
      <w:r w:rsidRPr="00486E1E">
        <w:rPr>
          <w:lang w:eastAsia="tr-TR"/>
        </w:rPr>
        <w:t>Nasukbey</w:t>
      </w:r>
      <w:proofErr w:type="spellEnd"/>
      <w:r w:rsidRPr="00486E1E">
        <w:rPr>
          <w:lang w:eastAsia="tr-TR"/>
        </w:rPr>
        <w:t xml:space="preserve"> köyündedir. Türbede Kara Hızır ve kız kardeşi Sultan Bacı yatmaktadır. Kerpiç bir bina alan türbeyi köy halkı yapmıştır. Müştemilatında çeşme, fırın, kurban yerleri, mevlit odaları vardır. Kara Hızır Baba Bektaşi babası olup yörede birçok yerde hizmet vermiştir. Bakımını derneğin yaptığı türbeyi yılda 2–3.000 kişi ziyaret etmektedir. </w:t>
      </w:r>
    </w:p>
    <w:p w:rsidR="00486E1E" w:rsidRPr="00486E1E" w:rsidRDefault="00486E1E" w:rsidP="00486E1E">
      <w:pPr>
        <w:pStyle w:val="AralkYok"/>
        <w:jc w:val="both"/>
        <w:rPr>
          <w:sz w:val="19"/>
          <w:szCs w:val="19"/>
          <w:lang w:eastAsia="tr-TR"/>
        </w:rPr>
      </w:pPr>
      <w:r w:rsidRPr="00486E1E">
        <w:rPr>
          <w:lang w:eastAsia="tr-TR"/>
        </w:rPr>
        <w:t>FAZİ ÖMERBEY TÜRBESİ</w:t>
      </w:r>
    </w:p>
    <w:p w:rsidR="00486E1E" w:rsidRPr="00486E1E" w:rsidRDefault="00486E1E" w:rsidP="00486E1E">
      <w:pPr>
        <w:pStyle w:val="AralkYok"/>
        <w:jc w:val="both"/>
        <w:rPr>
          <w:sz w:val="19"/>
          <w:szCs w:val="19"/>
          <w:lang w:eastAsia="tr-TR"/>
        </w:rPr>
      </w:pPr>
      <w:r w:rsidRPr="00486E1E">
        <w:rPr>
          <w:lang w:eastAsia="tr-TR"/>
        </w:rPr>
        <w:t xml:space="preserve">Türbe, Tekirdağ ili Malkara ilçesi Camii atik mahallesindedir. Türbede yatanın Fatih Sultan Mehmet’in Yeğeni ve Komutanı Atina Fatihi </w:t>
      </w:r>
      <w:proofErr w:type="spellStart"/>
      <w:r w:rsidRPr="00486E1E">
        <w:rPr>
          <w:lang w:eastAsia="tr-TR"/>
        </w:rPr>
        <w:t>Fazi</w:t>
      </w:r>
      <w:proofErr w:type="spellEnd"/>
      <w:r w:rsidRPr="00486E1E">
        <w:rPr>
          <w:lang w:eastAsia="tr-TR"/>
        </w:rPr>
        <w:t xml:space="preserve"> Ömer Bey olduğu ve türbeyi kendisinin M.1488 yılında yaptırdığı ifade edilmektedir. Türbe, tek kubbeli 8 kenarı kesme taş, muallâ biçiminde bir yapıdır. Türbenin müştemilatında bir şey yoktur. Halk türbeyi Ömer Beyin gazi oluşu, milleti ve inançları için ölmeği göze alabildiği için kendisine duyduğu saygı için ziyaret etmektedir. Ziyaretlerde ruhuna bağışlanmak üzere Kur’an-ı Kerim okunur. Ziyaretler de O’ndan yardım istenildiği de olmaktadır. Yılda 1000 kişinin ziyaret ettiği türbeyi Gazi Ömer Bey Camii müezzini ve Derneği korumakta ve bakımını yapmaktadır. </w:t>
      </w:r>
    </w:p>
    <w:p w:rsidR="00486E1E" w:rsidRPr="00486E1E" w:rsidRDefault="00486E1E" w:rsidP="00486E1E">
      <w:pPr>
        <w:pStyle w:val="AralkYok"/>
        <w:jc w:val="both"/>
        <w:rPr>
          <w:sz w:val="19"/>
          <w:szCs w:val="19"/>
          <w:lang w:eastAsia="tr-TR"/>
        </w:rPr>
      </w:pPr>
      <w:r w:rsidRPr="00486E1E">
        <w:rPr>
          <w:lang w:eastAsia="tr-TR"/>
        </w:rPr>
        <w:lastRenderedPageBreak/>
        <w:t xml:space="preserve">İslam la hacetler için talip Allah’tan yapılır. Veren de alan da olur. Bir türbede ulu bir zat yatıyorsa ve onda hikmet aranması gerekir ise, o zata o gücü veren de Allah’tır. Yatıra dua edip Allah’tan yardım istenilmelidir.  </w:t>
      </w:r>
    </w:p>
    <w:p w:rsidR="00486E1E" w:rsidRPr="00486E1E" w:rsidRDefault="00486E1E" w:rsidP="00486E1E">
      <w:pPr>
        <w:pStyle w:val="AralkYok"/>
        <w:jc w:val="both"/>
        <w:rPr>
          <w:sz w:val="19"/>
          <w:szCs w:val="19"/>
          <w:lang w:eastAsia="tr-TR"/>
        </w:rPr>
      </w:pPr>
      <w:r w:rsidRPr="00486E1E">
        <w:rPr>
          <w:lang w:eastAsia="tr-TR"/>
        </w:rPr>
        <w:tab/>
        <w:t>SONUÇ</w:t>
      </w:r>
    </w:p>
    <w:p w:rsidR="00486E1E" w:rsidRPr="00486E1E" w:rsidRDefault="00486E1E" w:rsidP="00486E1E">
      <w:pPr>
        <w:pStyle w:val="AralkYok"/>
        <w:jc w:val="both"/>
        <w:rPr>
          <w:sz w:val="19"/>
          <w:szCs w:val="19"/>
          <w:lang w:eastAsia="tr-TR"/>
        </w:rPr>
      </w:pPr>
      <w:r w:rsidRPr="00486E1E">
        <w:rPr>
          <w:lang w:eastAsia="tr-TR"/>
        </w:rPr>
        <w:tab/>
        <w:t xml:space="preserve">Türbelerimiz, </w:t>
      </w:r>
      <w:proofErr w:type="spellStart"/>
      <w:r w:rsidRPr="00486E1E">
        <w:rPr>
          <w:lang w:eastAsia="tr-TR"/>
        </w:rPr>
        <w:t>bid’ad</w:t>
      </w:r>
      <w:proofErr w:type="spellEnd"/>
      <w:r w:rsidRPr="00486E1E">
        <w:rPr>
          <w:lang w:eastAsia="tr-TR"/>
        </w:rPr>
        <w:t xml:space="preserve">, hurafe ve şirke kapalı tutulduğu, siyasi amaçla istismar edilmedikleri sürece inanç, fikir ve sanat hayatımızın geçmişten günümüze köprülüğünü yapan estetiğimizin abideleridirler. Onların menkıbeleri geleceğin edebiyatına tema kaynaklığı yapabilir. Sahip çıkılıp gerektiği gibi ilgi gösterilmez ise, bu kaynaklar kurur veya amaç dışı kullanıma itilmiş olurlar. </w:t>
      </w:r>
    </w:p>
    <w:p w:rsidR="00486E1E" w:rsidRPr="00486E1E" w:rsidRDefault="00486E1E" w:rsidP="00486E1E">
      <w:pPr>
        <w:pStyle w:val="AralkYok"/>
        <w:jc w:val="both"/>
        <w:rPr>
          <w:sz w:val="19"/>
          <w:szCs w:val="19"/>
          <w:lang w:eastAsia="tr-TR"/>
        </w:rPr>
      </w:pPr>
      <w:r w:rsidRPr="00486E1E">
        <w:rPr>
          <w:lang w:eastAsia="tr-TR"/>
        </w:rPr>
        <w:t> </w:t>
      </w:r>
    </w:p>
    <w:p w:rsidR="001A7EA6" w:rsidRPr="00486E1E" w:rsidRDefault="001A7EA6" w:rsidP="00486E1E">
      <w:pPr>
        <w:pStyle w:val="AralkYok"/>
        <w:jc w:val="both"/>
      </w:pPr>
    </w:p>
    <w:sectPr w:rsidR="001A7EA6" w:rsidRPr="00486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1E"/>
    <w:rsid w:val="001A7EA6"/>
    <w:rsid w:val="00486E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86E1E"/>
    <w:rPr>
      <w:b/>
      <w:bCs/>
    </w:rPr>
  </w:style>
  <w:style w:type="paragraph" w:customStyle="1" w:styleId="msobodytextindent">
    <w:name w:val="msobodytextindent"/>
    <w:basedOn w:val="Normal"/>
    <w:rsid w:val="00486E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86E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86E1E"/>
    <w:rPr>
      <w:b/>
      <w:bCs/>
    </w:rPr>
  </w:style>
  <w:style w:type="paragraph" w:customStyle="1" w:styleId="msobodytextindent">
    <w:name w:val="msobodytextindent"/>
    <w:basedOn w:val="Normal"/>
    <w:rsid w:val="00486E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86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2011-01-01T11:23:00Z</dcterms:created>
  <dcterms:modified xsi:type="dcterms:W3CDTF">2011-01-01T11:24:00Z</dcterms:modified>
</cp:coreProperties>
</file>